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22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208"/>
        <w:gridCol w:w="2274"/>
        <w:gridCol w:w="2333"/>
        <w:gridCol w:w="2409"/>
        <w:gridCol w:w="2597"/>
      </w:tblGrid>
      <w:tr w:rsidR="005D2461" w:rsidRPr="007369F8" w14:paraId="0C5C313F" w14:textId="77777777" w:rsidTr="00433C77">
        <w:trPr>
          <w:trHeight w:val="10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5C3137" w14:textId="77777777" w:rsidR="005D2461" w:rsidRPr="007369F8" w:rsidRDefault="005D2461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C3138" w14:textId="77777777" w:rsidR="005D2461" w:rsidRPr="007369F8" w:rsidRDefault="005D2461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19ECF" w14:textId="77777777" w:rsidR="005D2461" w:rsidRDefault="005D2461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7D994F7D" w14:textId="0D20AD64" w:rsidR="005D2461" w:rsidRPr="007369F8" w:rsidRDefault="005D2461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</w:t>
            </w: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ARDI</w:t>
            </w:r>
          </w:p>
          <w:p w14:paraId="3DCF3BE2" w14:textId="77777777" w:rsidR="005D2461" w:rsidRPr="007369F8" w:rsidRDefault="005D2461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C3139" w14:textId="495BBD1F" w:rsidR="005D2461" w:rsidRPr="007369F8" w:rsidRDefault="005D2461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MERCREDI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5C313C" w14:textId="77777777" w:rsidR="005D2461" w:rsidRPr="007369F8" w:rsidRDefault="005D2461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JEUDI</w:t>
            </w:r>
          </w:p>
          <w:p w14:paraId="0C5C313D" w14:textId="77777777" w:rsidR="005D2461" w:rsidRPr="007369F8" w:rsidRDefault="005D2461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C’est végétarien !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C313E" w14:textId="77777777" w:rsidR="005D2461" w:rsidRPr="007369F8" w:rsidRDefault="005D2461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VENDREDI</w:t>
            </w:r>
          </w:p>
        </w:tc>
      </w:tr>
      <w:tr w:rsidR="00433C77" w:rsidRPr="007369F8" w14:paraId="0C5C314F" w14:textId="77777777" w:rsidTr="00433C77">
        <w:trPr>
          <w:trHeight w:val="10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140" w14:textId="77777777" w:rsidR="00433C77" w:rsidRPr="007369F8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Entrée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3142" w14:textId="63C53755" w:rsidR="00433C77" w:rsidRPr="007369F8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PAS DE RESTAURATION SCOLAIRE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6278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>Salade</w:t>
            </w:r>
          </w:p>
          <w:p w14:paraId="674DA3BB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</w:p>
          <w:p w14:paraId="752A8222" w14:textId="288F2CCE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143" w14:textId="52392418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>Endives pommes dés de gruyère</w:t>
            </w:r>
          </w:p>
          <w:p w14:paraId="0C5C3144" w14:textId="77777777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</w:p>
          <w:p w14:paraId="0C5C3145" w14:textId="77777777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MOUTARDE / LACTOSE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0C5C3149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Carottes râpées œufs</w:t>
            </w:r>
          </w:p>
          <w:p w14:paraId="0C5C314A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  <w:p w14:paraId="0C5C314B" w14:textId="77777777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ŒUF/MOUTARDE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314C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Cake aux olives</w:t>
            </w:r>
          </w:p>
          <w:p w14:paraId="0C5C314D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C5C318B" wp14:editId="0C5C318C">
                  <wp:extent cx="384175" cy="38417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5C314E" w14:textId="77777777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GLUTEN/LACTOSE/OEUF</w:t>
            </w:r>
          </w:p>
        </w:tc>
      </w:tr>
      <w:tr w:rsidR="00433C77" w:rsidRPr="007369F8" w14:paraId="0C5C315E" w14:textId="77777777" w:rsidTr="00433C77">
        <w:trPr>
          <w:trHeight w:val="10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150" w14:textId="77777777" w:rsidR="00433C77" w:rsidRPr="007369F8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VPO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3152" w14:textId="277B2A92" w:rsidR="00433C77" w:rsidRPr="007369F8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595" w14:textId="77777777" w:rsidR="00433C77" w:rsidRDefault="00433C77" w:rsidP="005D2461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7369F8">
              <w:rPr>
                <w:rFonts w:ascii="Kalinga" w:hAnsi="Kalinga" w:cs="Kalinga"/>
                <w:sz w:val="20"/>
                <w:szCs w:val="20"/>
              </w:rPr>
              <w:t>Boulettes</w:t>
            </w:r>
            <w:r w:rsidRPr="007369F8">
              <w:rPr>
                <w:rFonts w:ascii="Kalinga" w:hAnsi="Kalinga" w:cs="Kalinga"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7369F8">
              <w:rPr>
                <w:rFonts w:ascii="Kalinga" w:hAnsi="Kalinga" w:cs="Kalinga"/>
                <w:sz w:val="20"/>
                <w:szCs w:val="20"/>
                <w:lang w:val="it-IT"/>
              </w:rPr>
              <w:t>boeuf</w:t>
            </w:r>
            <w:proofErr w:type="spellEnd"/>
          </w:p>
          <w:p w14:paraId="7F065EAC" w14:textId="52953830" w:rsidR="00433C77" w:rsidRPr="007369F8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1997915" wp14:editId="37C6E6D5">
                  <wp:extent cx="714375" cy="171450"/>
                  <wp:effectExtent l="0" t="0" r="9525" b="0"/>
                  <wp:docPr id="688592512" name="Image 688592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153" w14:textId="7ACF553F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Rôti de veau</w:t>
            </w:r>
          </w:p>
          <w:p w14:paraId="0C5C3154" w14:textId="77777777" w:rsidR="00433C77" w:rsidRPr="007369F8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C5C318F" wp14:editId="0C5C3190">
                  <wp:extent cx="714375" cy="17145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0C5C3157" w14:textId="1446F979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 xml:space="preserve">Pizza </w:t>
            </w:r>
            <w:proofErr w:type="spellStart"/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>au</w:t>
            </w:r>
            <w:proofErr w:type="spellEnd"/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 xml:space="preserve"> 3 </w:t>
            </w: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fromages</w:t>
            </w:r>
          </w:p>
          <w:p w14:paraId="0C5C3158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0C5C3159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C5C3193" wp14:editId="0C5C3194">
                  <wp:extent cx="384175" cy="38417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5C315A" w14:textId="77777777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GLUTEN/ LACTOSE / MOUTARDE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315B" w14:textId="77777777" w:rsidR="00433C77" w:rsidRDefault="00433C77" w:rsidP="005D2461">
            <w:pPr>
              <w:spacing w:line="240" w:lineRule="auto"/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7369F8">
              <w:rPr>
                <w:rFonts w:ascii="Kalinga" w:hAnsi="Kalinga" w:cs="Kalinga"/>
                <w:sz w:val="20"/>
                <w:szCs w:val="20"/>
                <w:lang w:val="it-IT"/>
              </w:rPr>
              <w:t>Poisson</w:t>
            </w:r>
            <w:r>
              <w:rPr>
                <w:rFonts w:ascii="Kalinga" w:hAnsi="Kalinga" w:cs="Kalinga"/>
                <w:sz w:val="20"/>
                <w:szCs w:val="20"/>
                <w:lang w:val="it-IT"/>
              </w:rPr>
              <w:t xml:space="preserve"> sauce citron</w:t>
            </w:r>
          </w:p>
          <w:p w14:paraId="0C5C315C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C5C3195" wp14:editId="0C5C3196">
                  <wp:extent cx="800100" cy="142875"/>
                  <wp:effectExtent l="0" t="0" r="0" b="952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5C315D" w14:textId="77777777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val="it-IT" w:eastAsia="fr-FR"/>
              </w:rPr>
            </w:pPr>
            <w:r w:rsidRPr="00743846">
              <w:rPr>
                <w:rFonts w:ascii="Kalinga" w:eastAsia="Times New Roman" w:hAnsi="Kalinga" w:cs="Kalinga"/>
                <w:color w:val="00B050"/>
                <w:sz w:val="20"/>
                <w:szCs w:val="20"/>
                <w:lang w:val="it-IT" w:eastAsia="fr-FR"/>
              </w:rPr>
              <w:t xml:space="preserve">POISSON/LACTOSE </w:t>
            </w:r>
          </w:p>
        </w:tc>
      </w:tr>
      <w:tr w:rsidR="00433C77" w:rsidRPr="007369F8" w14:paraId="0C5C3169" w14:textId="77777777" w:rsidTr="00433C77">
        <w:trPr>
          <w:trHeight w:val="10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15F" w14:textId="77777777" w:rsidR="00433C77" w:rsidRPr="007369F8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Accomp</w:t>
            </w:r>
            <w:proofErr w:type="spellEnd"/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3161" w14:textId="77777777" w:rsidR="00433C77" w:rsidRPr="007369F8" w:rsidRDefault="00433C77" w:rsidP="00433C7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48CD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Pâtes</w:t>
            </w:r>
          </w:p>
          <w:p w14:paraId="5AFFCEFE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  <w:p w14:paraId="4CC75982" w14:textId="5F28C6EA" w:rsidR="00433C77" w:rsidRPr="008B08F2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19"/>
                <w:szCs w:val="19"/>
                <w:lang w:eastAsia="fr-FR"/>
              </w:rPr>
            </w:pPr>
            <w:r w:rsidRPr="008B08F2">
              <w:rPr>
                <w:rFonts w:ascii="Kalinga" w:eastAsia="Times New Roman" w:hAnsi="Kalinga" w:cs="Kalinga"/>
                <w:color w:val="00B050"/>
                <w:sz w:val="19"/>
                <w:szCs w:val="19"/>
                <w:lang w:eastAsia="fr-FR"/>
              </w:rPr>
              <w:t xml:space="preserve">GLUTEN/ PEUT CONTENIR DES TRACES DE LACTOSE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162" w14:textId="326AF860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Poêlée de légumes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</w:t>
            </w:r>
          </w:p>
          <w:p w14:paraId="0C5C3163" w14:textId="77777777" w:rsidR="00433C77" w:rsidRPr="007369F8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C5C3197" wp14:editId="0C5C3198">
                  <wp:extent cx="384175" cy="38417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0C5C3167" w14:textId="77777777" w:rsidR="00433C77" w:rsidRPr="007369F8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3168" w14:textId="77777777" w:rsidR="00433C77" w:rsidRPr="006F32B4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>Haricot</w:t>
            </w:r>
            <w:r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>s</w:t>
            </w:r>
            <w:r w:rsidRPr="007369F8"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 xml:space="preserve"> vert</w:t>
            </w:r>
            <w:r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>s</w:t>
            </w:r>
          </w:p>
        </w:tc>
      </w:tr>
      <w:tr w:rsidR="00433C77" w:rsidRPr="007369F8" w14:paraId="0C5C3177" w14:textId="77777777" w:rsidTr="00433C77">
        <w:trPr>
          <w:trHeight w:val="9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16A" w14:textId="77777777" w:rsidR="00433C77" w:rsidRPr="007369F8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316D" w14:textId="3B1CEF51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0F83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2104A490" w14:textId="44F0D720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43846">
              <w:rPr>
                <w:noProof/>
                <w:color w:val="00B050"/>
                <w:lang w:eastAsia="fr-FR"/>
              </w:rPr>
              <w:t>LACTOSE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16E" w14:textId="16C1B9E1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0C5C3170" w14:textId="77777777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0C5C3173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  <w:p w14:paraId="0C5C3174" w14:textId="77777777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3175" w14:textId="77777777" w:rsidR="00433C77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0C5C3176" w14:textId="77777777" w:rsidR="00433C77" w:rsidRPr="00743846" w:rsidRDefault="00433C77" w:rsidP="005D246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</w:tr>
      <w:tr w:rsidR="00433C77" w:rsidRPr="007369F8" w14:paraId="0C5C3183" w14:textId="77777777" w:rsidTr="00433C77">
        <w:trPr>
          <w:trHeight w:val="10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178" w14:textId="77777777" w:rsidR="00433C77" w:rsidRPr="007369F8" w:rsidRDefault="00433C77" w:rsidP="00E6755E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Dessert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317A" w14:textId="77777777" w:rsidR="00433C77" w:rsidRPr="007369F8" w:rsidRDefault="00433C77" w:rsidP="00433C77">
            <w:pPr>
              <w:spacing w:line="240" w:lineRule="auto"/>
              <w:ind w:firstLine="23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CBDA" w14:textId="77777777" w:rsidR="00433C77" w:rsidRDefault="00433C77" w:rsidP="00223D20">
            <w:pPr>
              <w:spacing w:line="240" w:lineRule="auto"/>
              <w:ind w:firstLine="118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Pomme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</w:t>
            </w: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au four</w:t>
            </w:r>
          </w:p>
          <w:p w14:paraId="44BBF0B7" w14:textId="698E533E" w:rsidR="00433C77" w:rsidRDefault="00433C77" w:rsidP="005D2461">
            <w:pPr>
              <w:spacing w:line="240" w:lineRule="auto"/>
              <w:ind w:firstLine="993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41C64B1" wp14:editId="204F94BF">
                  <wp:extent cx="384175" cy="384175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17B" w14:textId="4A29E827" w:rsidR="00433C77" w:rsidRDefault="00433C77" w:rsidP="00223D20">
            <w:pPr>
              <w:spacing w:line="240" w:lineRule="auto"/>
              <w:ind w:hanging="88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Riz au lait</w:t>
            </w:r>
          </w:p>
          <w:p w14:paraId="0C5C317D" w14:textId="77777777" w:rsidR="00433C77" w:rsidRPr="00743846" w:rsidRDefault="00433C77" w:rsidP="00223D20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743846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0C5C3180" w14:textId="77777777" w:rsidR="00433C77" w:rsidRDefault="00433C77" w:rsidP="00223D20">
            <w:pPr>
              <w:spacing w:line="240" w:lineRule="auto"/>
              <w:ind w:firstLine="95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 de saison</w:t>
            </w:r>
          </w:p>
          <w:p w14:paraId="0C5C3181" w14:textId="77777777" w:rsidR="00433C77" w:rsidRPr="007369F8" w:rsidRDefault="00433C77" w:rsidP="005D2461">
            <w:pPr>
              <w:spacing w:line="240" w:lineRule="auto"/>
              <w:ind w:firstLine="993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3182" w14:textId="77777777" w:rsidR="00433C77" w:rsidRDefault="00433C77" w:rsidP="00223D20">
            <w:pPr>
              <w:spacing w:line="240" w:lineRule="auto"/>
              <w:ind w:firstLine="200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7369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</w:t>
            </w:r>
          </w:p>
        </w:tc>
      </w:tr>
    </w:tbl>
    <w:p w14:paraId="0C5C3184" w14:textId="77777777" w:rsidR="007369F8" w:rsidRPr="00202A6C" w:rsidRDefault="007369F8" w:rsidP="007369F8">
      <w:pPr>
        <w:ind w:firstLine="993"/>
        <w:rPr>
          <w:rFonts w:ascii="Kalinga" w:hAnsi="Kalinga" w:cs="Kalinga"/>
          <w:iCs/>
          <w:sz w:val="20"/>
          <w:szCs w:val="20"/>
        </w:rPr>
      </w:pPr>
      <w:bookmarkStart w:id="0" w:name="_Hlk113884767"/>
      <w:r w:rsidRPr="00202A6C">
        <w:rPr>
          <w:rFonts w:ascii="Kalinga" w:hAnsi="Kalinga" w:cs="Kalinga"/>
          <w:b/>
          <w:iCs/>
          <w:sz w:val="20"/>
          <w:szCs w:val="20"/>
        </w:rPr>
        <w:t>Retrouvez au menu les fruits et légumes de saison</w:t>
      </w:r>
      <w:r w:rsidRPr="00202A6C">
        <w:rPr>
          <w:rFonts w:ascii="Kalinga" w:hAnsi="Kalinga" w:cs="Kalinga"/>
          <w:iCs/>
          <w:sz w:val="20"/>
          <w:szCs w:val="20"/>
        </w:rPr>
        <w:t>. </w:t>
      </w:r>
      <w:r w:rsidR="004F3C13" w:rsidRPr="00202A6C">
        <w:rPr>
          <w:rFonts w:ascii="Kalinga" w:hAnsi="Kalinga" w:cs="Kalinga"/>
          <w:iCs/>
          <w:sz w:val="20"/>
          <w:szCs w:val="20"/>
        </w:rPr>
        <w:t>:</w:t>
      </w:r>
      <w:r w:rsidR="004F3C13">
        <w:rPr>
          <w:rFonts w:ascii="Kalinga" w:hAnsi="Kalinga" w:cs="Kalinga"/>
          <w:iCs/>
          <w:sz w:val="20"/>
          <w:szCs w:val="20"/>
        </w:rPr>
        <w:t xml:space="preserve"> Tomates</w:t>
      </w:r>
      <w:r w:rsidR="00110D7B">
        <w:rPr>
          <w:rFonts w:ascii="Kalinga" w:hAnsi="Kalinga" w:cs="Kalinga"/>
          <w:iCs/>
          <w:sz w:val="20"/>
          <w:szCs w:val="20"/>
        </w:rPr>
        <w:t>, Pommes, Poires, Raisin, Carottes, Poivrons, courgettes, Aubergines ; Haricot vert</w:t>
      </w:r>
      <w:r w:rsidRPr="00202A6C">
        <w:rPr>
          <w:rFonts w:ascii="Kalinga" w:hAnsi="Kalinga" w:cs="Kalinga"/>
          <w:iCs/>
          <w:sz w:val="20"/>
          <w:szCs w:val="20"/>
        </w:rPr>
        <w:t>, …</w:t>
      </w:r>
    </w:p>
    <w:p w14:paraId="0C5C3185" w14:textId="77777777" w:rsidR="007369F8" w:rsidRDefault="007369F8" w:rsidP="007369F8">
      <w:pPr>
        <w:ind w:firstLine="993"/>
        <w:rPr>
          <w:rFonts w:ascii="Kalinga" w:hAnsi="Kalinga" w:cs="Kalinga"/>
          <w:sz w:val="20"/>
          <w:szCs w:val="20"/>
        </w:rPr>
      </w:pPr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0C5C3187" w14:textId="6F99F482" w:rsidR="007369F8" w:rsidRPr="00202A6C" w:rsidRDefault="007369F8" w:rsidP="007369F8">
      <w:pPr>
        <w:ind w:firstLine="993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0C5C319B" wp14:editId="0C5C319C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 w:rsidR="000B0A19">
        <w:rPr>
          <w:rFonts w:ascii="Kalinga" w:hAnsi="Kalinga" w:cs="Kalinga"/>
          <w:sz w:val="20"/>
          <w:szCs w:val="20"/>
        </w:rPr>
        <w:tab/>
      </w:r>
      <w:r w:rsidR="000B0A19">
        <w:rPr>
          <w:rFonts w:ascii="Kalinga" w:hAnsi="Kalinga" w:cs="Kalinga"/>
          <w:sz w:val="20"/>
          <w:szCs w:val="20"/>
        </w:rPr>
        <w:tab/>
      </w:r>
      <w:r w:rsidR="000B0A19">
        <w:rPr>
          <w:rFonts w:ascii="Kalinga" w:hAnsi="Kalinga" w:cs="Kalinga"/>
          <w:sz w:val="20"/>
          <w:szCs w:val="20"/>
        </w:rPr>
        <w:tab/>
      </w:r>
      <w:r w:rsidR="000B0A19">
        <w:rPr>
          <w:rFonts w:ascii="Kalinga" w:hAnsi="Kalinga" w:cs="Kalinga"/>
          <w:sz w:val="20"/>
          <w:szCs w:val="20"/>
        </w:rPr>
        <w:tab/>
      </w:r>
      <w:r w:rsidR="000B0A19">
        <w:rPr>
          <w:rFonts w:ascii="Kalinga" w:hAnsi="Kalinga" w:cs="Kalinga"/>
          <w:sz w:val="20"/>
          <w:szCs w:val="20"/>
        </w:rPr>
        <w:tab/>
      </w:r>
      <w:r w:rsidR="000B0A19">
        <w:rPr>
          <w:rFonts w:ascii="Kalinga" w:hAnsi="Kalinga" w:cs="Kalinga"/>
          <w:sz w:val="20"/>
          <w:szCs w:val="20"/>
        </w:rPr>
        <w:tab/>
      </w:r>
      <w:r w:rsidR="000B0A19">
        <w:rPr>
          <w:rFonts w:ascii="Kalinga" w:hAnsi="Kalinga" w:cs="Kalinga"/>
          <w:sz w:val="20"/>
          <w:szCs w:val="20"/>
        </w:rPr>
        <w:tab/>
      </w:r>
      <w:r w:rsidR="000B0A19" w:rsidRPr="00223D20">
        <w:rPr>
          <w:rFonts w:cstheme="minorHAnsi"/>
          <w:color w:val="008000"/>
          <w:sz w:val="36"/>
          <w:szCs w:val="36"/>
        </w:rPr>
        <w:t>ALLERGENES</w:t>
      </w:r>
    </w:p>
    <w:bookmarkEnd w:id="0"/>
    <w:p w14:paraId="0C5C3188" w14:textId="77777777" w:rsidR="006C45E7" w:rsidRPr="007369F8" w:rsidRDefault="006C45E7" w:rsidP="00FD0260">
      <w:pPr>
        <w:rPr>
          <w:rFonts w:ascii="Kalinga" w:hAnsi="Kalinga" w:cs="Kalinga"/>
          <w:b/>
          <w:i/>
          <w:sz w:val="20"/>
          <w:szCs w:val="20"/>
        </w:rPr>
      </w:pPr>
    </w:p>
    <w:sectPr w:rsidR="006C45E7" w:rsidRPr="007369F8" w:rsidSect="009F319D">
      <w:headerReference w:type="default" r:id="rId11"/>
      <w:footerReference w:type="default" r:id="rId12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319F" w14:textId="77777777" w:rsidR="00613D3B" w:rsidRDefault="00613D3B" w:rsidP="006F3D15">
      <w:pPr>
        <w:spacing w:line="240" w:lineRule="auto"/>
      </w:pPr>
      <w:r>
        <w:separator/>
      </w:r>
    </w:p>
  </w:endnote>
  <w:endnote w:type="continuationSeparator" w:id="0">
    <w:p w14:paraId="0C5C31A0" w14:textId="77777777" w:rsidR="00613D3B" w:rsidRDefault="00613D3B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Lexia">
    <w:altName w:val="Segoe UI Semilight"/>
    <w:charset w:val="00"/>
    <w:family w:val="auto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31A4" w14:textId="77777777" w:rsidR="00C362C3" w:rsidRPr="004F3C13" w:rsidRDefault="00C362C3" w:rsidP="00B44076">
    <w:pPr>
      <w:jc w:val="center"/>
      <w:rPr>
        <w:rFonts w:ascii="Lexia" w:hAnsi="Lexia" w:cs="Arial"/>
        <w:color w:val="7C9163" w:themeColor="accent1" w:themeShade="BF"/>
        <w:sz w:val="28"/>
        <w:szCs w:val="28"/>
      </w:rPr>
    </w:pPr>
    <w:r w:rsidRPr="004F3C13">
      <w:rPr>
        <w:rFonts w:ascii="Lexia" w:hAnsi="Lexia" w:cs="Arial"/>
        <w:color w:val="7C9163" w:themeColor="accent1" w:themeShade="BF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319D" w14:textId="77777777" w:rsidR="00613D3B" w:rsidRDefault="00613D3B" w:rsidP="006F3D15">
      <w:pPr>
        <w:spacing w:line="240" w:lineRule="auto"/>
      </w:pPr>
      <w:r>
        <w:separator/>
      </w:r>
    </w:p>
  </w:footnote>
  <w:footnote w:type="continuationSeparator" w:id="0">
    <w:p w14:paraId="0C5C319E" w14:textId="77777777" w:rsidR="00613D3B" w:rsidRDefault="00613D3B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31A1" w14:textId="77777777" w:rsidR="00C362C3" w:rsidRPr="007369F8" w:rsidRDefault="00C362C3" w:rsidP="007369F8">
    <w:pPr>
      <w:shd w:val="clear" w:color="auto" w:fill="FFFFFF" w:themeFill="background1"/>
      <w:jc w:val="center"/>
      <w:rPr>
        <w:rFonts w:ascii="Kalinga" w:hAnsi="Kalinga" w:cs="Kalinga"/>
        <w:color w:val="7C9163" w:themeColor="accent1" w:themeShade="BF"/>
        <w:sz w:val="40"/>
        <w:szCs w:val="40"/>
      </w:rPr>
    </w:pPr>
    <w:r w:rsidRPr="007369F8">
      <w:rPr>
        <w:rFonts w:ascii="Kalinga" w:hAnsi="Kalinga" w:cs="Kalinga"/>
        <w:color w:val="7C9163" w:themeColor="accent1" w:themeShade="BF"/>
        <w:sz w:val="40"/>
        <w:szCs w:val="40"/>
      </w:rPr>
      <w:tab/>
    </w:r>
    <w:r w:rsidRPr="007369F8">
      <w:rPr>
        <w:rFonts w:ascii="Kalinga" w:hAnsi="Kalinga" w:cs="Kalinga"/>
        <w:color w:val="7C9163" w:themeColor="accent1" w:themeShade="BF"/>
        <w:sz w:val="40"/>
        <w:szCs w:val="40"/>
      </w:rPr>
      <w:tab/>
      <w:t>Restauration municipale d'Auribeau</w:t>
    </w:r>
    <w:r w:rsidR="00CC537C" w:rsidRPr="007369F8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7369F8">
      <w:rPr>
        <w:rFonts w:ascii="Kalinga" w:hAnsi="Kalinga" w:cs="Kalinga"/>
        <w:color w:val="7C9163" w:themeColor="accent1" w:themeShade="BF"/>
        <w:sz w:val="40"/>
        <w:szCs w:val="40"/>
      </w:rPr>
      <w:t>sur</w:t>
    </w:r>
    <w:r w:rsidR="00CC537C" w:rsidRPr="007369F8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7369F8">
      <w:rPr>
        <w:rFonts w:ascii="Kalinga" w:hAnsi="Kalinga" w:cs="Kalinga"/>
        <w:color w:val="7C9163" w:themeColor="accent1" w:themeShade="BF"/>
        <w:sz w:val="40"/>
        <w:szCs w:val="40"/>
      </w:rPr>
      <w:t xml:space="preserve">Siagne </w:t>
    </w:r>
  </w:p>
  <w:p w14:paraId="0C5C31A2" w14:textId="382AE2F1" w:rsidR="00E41AC1" w:rsidRDefault="00C362C3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7369F8">
      <w:rPr>
        <w:rFonts w:ascii="Kalinga" w:hAnsi="Kalinga" w:cs="Kalinga"/>
        <w:color w:val="000000"/>
        <w:sz w:val="28"/>
        <w:szCs w:val="28"/>
      </w:rPr>
      <w:t>Menus du</w:t>
    </w:r>
    <w:r w:rsidR="005B2937" w:rsidRPr="007369F8">
      <w:rPr>
        <w:rFonts w:ascii="Kalinga" w:hAnsi="Kalinga" w:cs="Kalinga"/>
        <w:color w:val="000000"/>
        <w:sz w:val="28"/>
        <w:szCs w:val="28"/>
      </w:rPr>
      <w:t xml:space="preserve"> Lundi </w:t>
    </w:r>
    <w:r w:rsidR="000B0A19">
      <w:rPr>
        <w:rFonts w:ascii="Kalinga" w:hAnsi="Kalinga" w:cs="Kalinga"/>
        <w:color w:val="000000"/>
        <w:sz w:val="28"/>
        <w:szCs w:val="28"/>
      </w:rPr>
      <w:t>2</w:t>
    </w:r>
    <w:r w:rsidR="00223D20">
      <w:rPr>
        <w:rFonts w:ascii="Kalinga" w:hAnsi="Kalinga" w:cs="Kalinga"/>
        <w:color w:val="000000"/>
        <w:sz w:val="28"/>
        <w:szCs w:val="28"/>
      </w:rPr>
      <w:t>0</w:t>
    </w:r>
    <w:r w:rsidR="002C6DF5" w:rsidRPr="007369F8">
      <w:rPr>
        <w:rFonts w:ascii="Kalinga" w:hAnsi="Kalinga" w:cs="Kalinga"/>
        <w:color w:val="000000"/>
        <w:sz w:val="28"/>
        <w:szCs w:val="28"/>
      </w:rPr>
      <w:t xml:space="preserve"> au </w:t>
    </w:r>
    <w:r w:rsidR="000B0A19">
      <w:rPr>
        <w:rFonts w:ascii="Kalinga" w:hAnsi="Kalinga" w:cs="Kalinga"/>
        <w:color w:val="000000"/>
        <w:sz w:val="28"/>
        <w:szCs w:val="28"/>
      </w:rPr>
      <w:t>2</w:t>
    </w:r>
    <w:r w:rsidR="00223D20">
      <w:rPr>
        <w:rFonts w:ascii="Kalinga" w:hAnsi="Kalinga" w:cs="Kalinga"/>
        <w:color w:val="000000"/>
        <w:sz w:val="28"/>
        <w:szCs w:val="28"/>
      </w:rPr>
      <w:t>4</w:t>
    </w:r>
    <w:r w:rsidR="00EE5EE6">
      <w:rPr>
        <w:rFonts w:ascii="Kalinga" w:hAnsi="Kalinga" w:cs="Kalinga"/>
        <w:color w:val="000000"/>
        <w:sz w:val="28"/>
        <w:szCs w:val="28"/>
      </w:rPr>
      <w:t xml:space="preserve"> </w:t>
    </w:r>
    <w:r w:rsidR="00A056E7" w:rsidRPr="007369F8">
      <w:rPr>
        <w:rFonts w:ascii="Kalinga" w:hAnsi="Kalinga" w:cs="Kalinga"/>
        <w:color w:val="000000"/>
        <w:sz w:val="28"/>
        <w:szCs w:val="28"/>
      </w:rPr>
      <w:t xml:space="preserve">octobre </w:t>
    </w:r>
    <w:r w:rsidR="00914256" w:rsidRPr="007369F8">
      <w:rPr>
        <w:rFonts w:ascii="Kalinga" w:hAnsi="Kalinga" w:cs="Kalinga"/>
        <w:color w:val="000000"/>
        <w:sz w:val="28"/>
        <w:szCs w:val="28"/>
      </w:rPr>
      <w:t>20</w:t>
    </w:r>
    <w:r w:rsidR="00CF795C" w:rsidRPr="007369F8">
      <w:rPr>
        <w:rFonts w:ascii="Kalinga" w:hAnsi="Kalinga" w:cs="Kalinga"/>
        <w:color w:val="000000"/>
        <w:sz w:val="28"/>
        <w:szCs w:val="28"/>
      </w:rPr>
      <w:t>2</w:t>
    </w:r>
    <w:r w:rsidR="00223D20">
      <w:rPr>
        <w:rFonts w:ascii="Kalinga" w:hAnsi="Kalinga" w:cs="Kalinga"/>
        <w:color w:val="000000"/>
        <w:sz w:val="28"/>
        <w:szCs w:val="28"/>
      </w:rPr>
      <w:t>5</w:t>
    </w:r>
  </w:p>
  <w:p w14:paraId="0C5C31A3" w14:textId="77777777" w:rsidR="004F3C13" w:rsidRPr="007369F8" w:rsidRDefault="004F3C13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5036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542EA"/>
    <w:rsid w:val="000557F7"/>
    <w:rsid w:val="00056ED7"/>
    <w:rsid w:val="000622EC"/>
    <w:rsid w:val="00065646"/>
    <w:rsid w:val="00074DD9"/>
    <w:rsid w:val="00080C68"/>
    <w:rsid w:val="000836CB"/>
    <w:rsid w:val="000856C5"/>
    <w:rsid w:val="0008752A"/>
    <w:rsid w:val="000876A2"/>
    <w:rsid w:val="00095848"/>
    <w:rsid w:val="0009692D"/>
    <w:rsid w:val="000A1B48"/>
    <w:rsid w:val="000B0A19"/>
    <w:rsid w:val="000B0BF7"/>
    <w:rsid w:val="000C3E36"/>
    <w:rsid w:val="000C5EE4"/>
    <w:rsid w:val="000C711D"/>
    <w:rsid w:val="000C7D21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0D7B"/>
    <w:rsid w:val="001138D1"/>
    <w:rsid w:val="0011475A"/>
    <w:rsid w:val="00114EF2"/>
    <w:rsid w:val="00117D28"/>
    <w:rsid w:val="001235EA"/>
    <w:rsid w:val="00123A8D"/>
    <w:rsid w:val="00125717"/>
    <w:rsid w:val="00125D1C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61FD9"/>
    <w:rsid w:val="001703D2"/>
    <w:rsid w:val="00173621"/>
    <w:rsid w:val="00175047"/>
    <w:rsid w:val="00180A4F"/>
    <w:rsid w:val="00180A63"/>
    <w:rsid w:val="00181D62"/>
    <w:rsid w:val="00183DA5"/>
    <w:rsid w:val="00186B9F"/>
    <w:rsid w:val="00193214"/>
    <w:rsid w:val="0019377D"/>
    <w:rsid w:val="00197AF0"/>
    <w:rsid w:val="001A5E9D"/>
    <w:rsid w:val="001B20AF"/>
    <w:rsid w:val="001B61C1"/>
    <w:rsid w:val="001B6534"/>
    <w:rsid w:val="001C3D6A"/>
    <w:rsid w:val="001C5935"/>
    <w:rsid w:val="001D509B"/>
    <w:rsid w:val="001D54B3"/>
    <w:rsid w:val="001F0254"/>
    <w:rsid w:val="001F1EB0"/>
    <w:rsid w:val="00200E50"/>
    <w:rsid w:val="002029EB"/>
    <w:rsid w:val="00204E33"/>
    <w:rsid w:val="00205303"/>
    <w:rsid w:val="0020680E"/>
    <w:rsid w:val="002126CA"/>
    <w:rsid w:val="00215B37"/>
    <w:rsid w:val="00216379"/>
    <w:rsid w:val="00223D20"/>
    <w:rsid w:val="00223D89"/>
    <w:rsid w:val="00223FF1"/>
    <w:rsid w:val="00230084"/>
    <w:rsid w:val="002300D1"/>
    <w:rsid w:val="002324D5"/>
    <w:rsid w:val="002413FE"/>
    <w:rsid w:val="00241565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C622F"/>
    <w:rsid w:val="002C6DF5"/>
    <w:rsid w:val="002D2D7B"/>
    <w:rsid w:val="002D5DCF"/>
    <w:rsid w:val="002D6503"/>
    <w:rsid w:val="002D6610"/>
    <w:rsid w:val="002E094D"/>
    <w:rsid w:val="002E184C"/>
    <w:rsid w:val="002E25FB"/>
    <w:rsid w:val="002E32E6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6DD1"/>
    <w:rsid w:val="003A04CE"/>
    <w:rsid w:val="003A37ED"/>
    <w:rsid w:val="003B1BFB"/>
    <w:rsid w:val="003B265F"/>
    <w:rsid w:val="003B52E3"/>
    <w:rsid w:val="003C09A5"/>
    <w:rsid w:val="003C48C4"/>
    <w:rsid w:val="003C7D1B"/>
    <w:rsid w:val="003E1570"/>
    <w:rsid w:val="003E547A"/>
    <w:rsid w:val="003F30DD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3C77"/>
    <w:rsid w:val="00436B65"/>
    <w:rsid w:val="00450EB6"/>
    <w:rsid w:val="00452A68"/>
    <w:rsid w:val="00453BFF"/>
    <w:rsid w:val="004574B2"/>
    <w:rsid w:val="00466657"/>
    <w:rsid w:val="004729A7"/>
    <w:rsid w:val="004739E0"/>
    <w:rsid w:val="00476895"/>
    <w:rsid w:val="00477E1D"/>
    <w:rsid w:val="00494E63"/>
    <w:rsid w:val="004E5077"/>
    <w:rsid w:val="004E6A62"/>
    <w:rsid w:val="004F3A6B"/>
    <w:rsid w:val="004F3C13"/>
    <w:rsid w:val="00503333"/>
    <w:rsid w:val="005052CB"/>
    <w:rsid w:val="00516755"/>
    <w:rsid w:val="00521036"/>
    <w:rsid w:val="00521AAB"/>
    <w:rsid w:val="00521D37"/>
    <w:rsid w:val="00527F52"/>
    <w:rsid w:val="005317D9"/>
    <w:rsid w:val="00533556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E78"/>
    <w:rsid w:val="0057704A"/>
    <w:rsid w:val="00582D4B"/>
    <w:rsid w:val="00584C65"/>
    <w:rsid w:val="00591D99"/>
    <w:rsid w:val="0059272A"/>
    <w:rsid w:val="005B2937"/>
    <w:rsid w:val="005B6AB1"/>
    <w:rsid w:val="005C186B"/>
    <w:rsid w:val="005C5064"/>
    <w:rsid w:val="005C67BC"/>
    <w:rsid w:val="005C7187"/>
    <w:rsid w:val="005D2461"/>
    <w:rsid w:val="005E5AE5"/>
    <w:rsid w:val="005F20C5"/>
    <w:rsid w:val="00601BFA"/>
    <w:rsid w:val="00601D46"/>
    <w:rsid w:val="00610D18"/>
    <w:rsid w:val="00613D3B"/>
    <w:rsid w:val="00615065"/>
    <w:rsid w:val="00616C33"/>
    <w:rsid w:val="00616E42"/>
    <w:rsid w:val="0062007D"/>
    <w:rsid w:val="00631FED"/>
    <w:rsid w:val="00635847"/>
    <w:rsid w:val="00637605"/>
    <w:rsid w:val="00637DDA"/>
    <w:rsid w:val="00643AEF"/>
    <w:rsid w:val="006466EC"/>
    <w:rsid w:val="00651363"/>
    <w:rsid w:val="006659A5"/>
    <w:rsid w:val="00671C7B"/>
    <w:rsid w:val="00673275"/>
    <w:rsid w:val="0067369B"/>
    <w:rsid w:val="00675ECE"/>
    <w:rsid w:val="00677D12"/>
    <w:rsid w:val="00681E50"/>
    <w:rsid w:val="006839A4"/>
    <w:rsid w:val="00686E20"/>
    <w:rsid w:val="0069485B"/>
    <w:rsid w:val="006972BD"/>
    <w:rsid w:val="006B248F"/>
    <w:rsid w:val="006B28EC"/>
    <w:rsid w:val="006B34A1"/>
    <w:rsid w:val="006B4810"/>
    <w:rsid w:val="006C1439"/>
    <w:rsid w:val="006C45E7"/>
    <w:rsid w:val="006C571E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2B4"/>
    <w:rsid w:val="006F33F0"/>
    <w:rsid w:val="006F3D15"/>
    <w:rsid w:val="007041FF"/>
    <w:rsid w:val="00717939"/>
    <w:rsid w:val="007255E0"/>
    <w:rsid w:val="00732C9B"/>
    <w:rsid w:val="007369F8"/>
    <w:rsid w:val="00741C5B"/>
    <w:rsid w:val="00743846"/>
    <w:rsid w:val="00743902"/>
    <w:rsid w:val="007445E6"/>
    <w:rsid w:val="00753A1D"/>
    <w:rsid w:val="00753FFD"/>
    <w:rsid w:val="007621CD"/>
    <w:rsid w:val="00765ACC"/>
    <w:rsid w:val="00772B81"/>
    <w:rsid w:val="007738DA"/>
    <w:rsid w:val="00774CA5"/>
    <w:rsid w:val="00781970"/>
    <w:rsid w:val="007835DD"/>
    <w:rsid w:val="00787001"/>
    <w:rsid w:val="0079499F"/>
    <w:rsid w:val="00795557"/>
    <w:rsid w:val="00797F46"/>
    <w:rsid w:val="007A42AB"/>
    <w:rsid w:val="007A42C7"/>
    <w:rsid w:val="007A4369"/>
    <w:rsid w:val="007A73CA"/>
    <w:rsid w:val="007B76B6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70DED"/>
    <w:rsid w:val="00875E78"/>
    <w:rsid w:val="008772B1"/>
    <w:rsid w:val="008809AD"/>
    <w:rsid w:val="00882E76"/>
    <w:rsid w:val="00896B24"/>
    <w:rsid w:val="0089721C"/>
    <w:rsid w:val="008B08F2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2F1C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3B6"/>
    <w:rsid w:val="009A2BF1"/>
    <w:rsid w:val="009B630B"/>
    <w:rsid w:val="009C6B10"/>
    <w:rsid w:val="009C77EC"/>
    <w:rsid w:val="009C7A54"/>
    <w:rsid w:val="009D59D9"/>
    <w:rsid w:val="009E3400"/>
    <w:rsid w:val="009F0D77"/>
    <w:rsid w:val="009F23F6"/>
    <w:rsid w:val="009F319D"/>
    <w:rsid w:val="009F4C7B"/>
    <w:rsid w:val="00A056E7"/>
    <w:rsid w:val="00A07A10"/>
    <w:rsid w:val="00A117F9"/>
    <w:rsid w:val="00A15069"/>
    <w:rsid w:val="00A325C3"/>
    <w:rsid w:val="00A37F30"/>
    <w:rsid w:val="00A410BF"/>
    <w:rsid w:val="00A45B4E"/>
    <w:rsid w:val="00A54840"/>
    <w:rsid w:val="00A559AA"/>
    <w:rsid w:val="00A578B4"/>
    <w:rsid w:val="00A57A0E"/>
    <w:rsid w:val="00A607D1"/>
    <w:rsid w:val="00A64311"/>
    <w:rsid w:val="00A74E1A"/>
    <w:rsid w:val="00A7562D"/>
    <w:rsid w:val="00A77F09"/>
    <w:rsid w:val="00A8682E"/>
    <w:rsid w:val="00A919D3"/>
    <w:rsid w:val="00AA0A05"/>
    <w:rsid w:val="00AA254E"/>
    <w:rsid w:val="00AA494D"/>
    <w:rsid w:val="00AA6556"/>
    <w:rsid w:val="00AA699D"/>
    <w:rsid w:val="00AB0F8D"/>
    <w:rsid w:val="00AB325C"/>
    <w:rsid w:val="00AB5AA4"/>
    <w:rsid w:val="00AB6D21"/>
    <w:rsid w:val="00AC2BD7"/>
    <w:rsid w:val="00AC7AE7"/>
    <w:rsid w:val="00AD72C4"/>
    <w:rsid w:val="00AE3C37"/>
    <w:rsid w:val="00AF231C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41C33"/>
    <w:rsid w:val="00B44076"/>
    <w:rsid w:val="00B44C39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CF795C"/>
    <w:rsid w:val="00D01366"/>
    <w:rsid w:val="00D02CF5"/>
    <w:rsid w:val="00D03D49"/>
    <w:rsid w:val="00D06826"/>
    <w:rsid w:val="00D16C21"/>
    <w:rsid w:val="00D16D73"/>
    <w:rsid w:val="00D209C6"/>
    <w:rsid w:val="00D26F77"/>
    <w:rsid w:val="00D32B4D"/>
    <w:rsid w:val="00D33DD1"/>
    <w:rsid w:val="00D35842"/>
    <w:rsid w:val="00D56EC6"/>
    <w:rsid w:val="00D623AA"/>
    <w:rsid w:val="00D65250"/>
    <w:rsid w:val="00D71836"/>
    <w:rsid w:val="00D749CD"/>
    <w:rsid w:val="00D806D8"/>
    <w:rsid w:val="00D92B27"/>
    <w:rsid w:val="00D947CE"/>
    <w:rsid w:val="00D95834"/>
    <w:rsid w:val="00DA2780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6755E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5EE6"/>
    <w:rsid w:val="00EE7521"/>
    <w:rsid w:val="00EE7BED"/>
    <w:rsid w:val="00EE7FAF"/>
    <w:rsid w:val="00EF3BEC"/>
    <w:rsid w:val="00F01C7F"/>
    <w:rsid w:val="00F05642"/>
    <w:rsid w:val="00F063E8"/>
    <w:rsid w:val="00F1230E"/>
    <w:rsid w:val="00F26A2F"/>
    <w:rsid w:val="00F3486F"/>
    <w:rsid w:val="00F41440"/>
    <w:rsid w:val="00F436B4"/>
    <w:rsid w:val="00F444C5"/>
    <w:rsid w:val="00F45E14"/>
    <w:rsid w:val="00F51FCC"/>
    <w:rsid w:val="00F528A2"/>
    <w:rsid w:val="00F636D1"/>
    <w:rsid w:val="00F70D61"/>
    <w:rsid w:val="00F85C71"/>
    <w:rsid w:val="00F90265"/>
    <w:rsid w:val="00FA36F9"/>
    <w:rsid w:val="00FA613B"/>
    <w:rsid w:val="00FA6898"/>
    <w:rsid w:val="00FC00D8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C3137"/>
  <w15:docId w15:val="{A3933DEF-7EC7-49AE-93A3-940C2FD1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A2DB-100E-4403-B1FF-9C9BE8A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7</cp:revision>
  <cp:lastPrinted>2023-09-07T14:01:00Z</cp:lastPrinted>
  <dcterms:created xsi:type="dcterms:W3CDTF">2024-09-20T07:59:00Z</dcterms:created>
  <dcterms:modified xsi:type="dcterms:W3CDTF">2025-10-09T12:57:00Z</dcterms:modified>
</cp:coreProperties>
</file>